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1" w:rsidRPr="00AE7FDF" w:rsidRDefault="00675751" w:rsidP="00675751">
      <w:pPr>
        <w:keepNext/>
        <w:widowControl w:val="0"/>
        <w:suppressAutoHyphens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675751" w:rsidRPr="00AE7FDF" w:rsidRDefault="00675751" w:rsidP="00675751">
      <w:pPr>
        <w:keepNext/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75751" w:rsidRPr="00AE7FDF" w:rsidRDefault="00675751" w:rsidP="0067575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E7FDF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675751" w:rsidRDefault="00675751" w:rsidP="00675751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12.05.2020г №50</w:t>
      </w:r>
    </w:p>
    <w:p w:rsidR="00675751" w:rsidRDefault="00675751" w:rsidP="00675751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х. Зеленовка </w:t>
      </w:r>
    </w:p>
    <w:p w:rsidR="00675751" w:rsidRDefault="00675751" w:rsidP="00675751">
      <w:pPr>
        <w:jc w:val="both"/>
        <w:rPr>
          <w:sz w:val="28"/>
          <w:szCs w:val="28"/>
        </w:rPr>
      </w:pPr>
    </w:p>
    <w:p w:rsidR="00675751" w:rsidRDefault="00675751" w:rsidP="0067575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5751" w:rsidRDefault="00675751" w:rsidP="00675751">
      <w:pPr>
        <w:jc w:val="both"/>
        <w:rPr>
          <w:sz w:val="28"/>
          <w:szCs w:val="28"/>
        </w:rPr>
      </w:pPr>
      <w:r>
        <w:rPr>
          <w:sz w:val="28"/>
          <w:szCs w:val="28"/>
        </w:rPr>
        <w:t>№101 от 29.12.2018г</w:t>
      </w:r>
    </w:p>
    <w:tbl>
      <w:tblPr>
        <w:tblW w:w="3789" w:type="dxa"/>
        <w:tblLook w:val="01E0"/>
      </w:tblPr>
      <w:tblGrid>
        <w:gridCol w:w="3789"/>
      </w:tblGrid>
      <w:tr w:rsidR="00675751" w:rsidTr="00675751">
        <w:tc>
          <w:tcPr>
            <w:tcW w:w="3789" w:type="dxa"/>
          </w:tcPr>
          <w:p w:rsidR="00675751" w:rsidRDefault="00675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5751" w:rsidRDefault="00675751" w:rsidP="006757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постановляет:</w:t>
      </w:r>
    </w:p>
    <w:p w:rsidR="00675751" w:rsidRDefault="00675751" w:rsidP="0067575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675751" w:rsidRDefault="00675751" w:rsidP="0067575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к постановлению в паспорте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7"/>
        <w:gridCol w:w="283"/>
        <w:gridCol w:w="7660"/>
      </w:tblGrid>
      <w:tr w:rsidR="00675751" w:rsidTr="00675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составляет 108,0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</w:t>
            </w:r>
            <w:r w:rsidR="00AE7FDF">
              <w:rPr>
                <w:kern w:val="2"/>
                <w:sz w:val="24"/>
                <w:szCs w:val="24"/>
              </w:rPr>
              <w:t>тыс.</w:t>
            </w:r>
            <w:r>
              <w:rPr>
                <w:kern w:val="2"/>
                <w:sz w:val="24"/>
                <w:szCs w:val="24"/>
              </w:rPr>
              <w:t xml:space="preserve">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местного бюджета составляет 108,0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675751" w:rsidRDefault="00675751" w:rsidP="00675751">
      <w:pPr>
        <w:jc w:val="both"/>
        <w:rPr>
          <w:sz w:val="26"/>
          <w:szCs w:val="26"/>
        </w:rPr>
      </w:pPr>
    </w:p>
    <w:p w:rsidR="00675751" w:rsidRDefault="00675751" w:rsidP="00675751">
      <w:pPr>
        <w:jc w:val="both"/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7"/>
        <w:gridCol w:w="283"/>
        <w:gridCol w:w="7660"/>
      </w:tblGrid>
      <w:tr w:rsidR="00675751" w:rsidTr="00675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составляет 108,0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–100,0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Объем финансирования из федерального бюджета составляет 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местного бюджета составляет 108,0 т. рублей, в том числе по годам реализации: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675751" w:rsidRDefault="0067575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675751" w:rsidRDefault="0067575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675751" w:rsidRDefault="00675751" w:rsidP="00675751">
      <w:pPr>
        <w:jc w:val="both"/>
        <w:rPr>
          <w:sz w:val="26"/>
          <w:szCs w:val="26"/>
        </w:rPr>
      </w:pPr>
    </w:p>
    <w:p w:rsidR="00675751" w:rsidRDefault="00675751" w:rsidP="00675751">
      <w:pPr>
        <w:rPr>
          <w:sz w:val="28"/>
          <w:szCs w:val="28"/>
        </w:rPr>
      </w:pPr>
    </w:p>
    <w:p w:rsidR="00675751" w:rsidRDefault="00675751" w:rsidP="00675751">
      <w:pPr>
        <w:rPr>
          <w:sz w:val="28"/>
          <w:szCs w:val="28"/>
        </w:rPr>
      </w:pPr>
    </w:p>
    <w:p w:rsidR="00675751" w:rsidRDefault="00675751" w:rsidP="00675751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Приложение №3 и №4 к муниципальной программе изложить в следующей редакции:</w:t>
      </w:r>
    </w:p>
    <w:p w:rsidR="00675751" w:rsidRDefault="00675751" w:rsidP="00675751">
      <w:pPr>
        <w:rPr>
          <w:sz w:val="28"/>
          <w:szCs w:val="28"/>
        </w:rPr>
        <w:sectPr w:rsidR="00675751">
          <w:pgSz w:w="11906" w:h="16838"/>
          <w:pgMar w:top="1021" w:right="567" w:bottom="1021" w:left="1418" w:header="709" w:footer="709" w:gutter="0"/>
          <w:cols w:space="720"/>
        </w:sectPr>
      </w:pPr>
    </w:p>
    <w:p w:rsidR="00675751" w:rsidRDefault="00675751" w:rsidP="00675751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675751" w:rsidRDefault="00675751" w:rsidP="00675751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«Обеспечение пожарной безопасности»</w:t>
      </w: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675751" w:rsidRDefault="00675751" w:rsidP="006757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поселения «Обеспечение пожарной безопасности»</w:t>
      </w: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675751" w:rsidTr="0067575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675751" w:rsidTr="0067575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675751" w:rsidTr="0067575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675751" w:rsidTr="0067575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1.1.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5751" w:rsidTr="0067575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75751" w:rsidRDefault="00675751" w:rsidP="00675751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675751" w:rsidRDefault="00675751" w:rsidP="00675751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«Обеспечение пожарной безопасности»</w:t>
      </w:r>
    </w:p>
    <w:p w:rsidR="00675751" w:rsidRDefault="00675751" w:rsidP="00675751">
      <w:pPr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Расходы</w:t>
      </w:r>
    </w:p>
    <w:p w:rsidR="00675751" w:rsidRDefault="00675751" w:rsidP="0067575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 бюджета на реализацию </w:t>
      </w:r>
      <w:r>
        <w:rPr>
          <w:bCs/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bCs/>
          <w:kern w:val="2"/>
          <w:sz w:val="28"/>
          <w:szCs w:val="28"/>
        </w:rPr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«Обеспечение пожарной безопасности»</w:t>
      </w:r>
    </w:p>
    <w:p w:rsidR="00675751" w:rsidRDefault="00675751" w:rsidP="00675751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813"/>
        <w:gridCol w:w="1690"/>
        <w:gridCol w:w="1406"/>
        <w:gridCol w:w="1126"/>
        <w:gridCol w:w="705"/>
        <w:gridCol w:w="706"/>
        <w:gridCol w:w="760"/>
        <w:gridCol w:w="595"/>
        <w:gridCol w:w="596"/>
        <w:gridCol w:w="595"/>
        <w:gridCol w:w="596"/>
        <w:gridCol w:w="595"/>
        <w:gridCol w:w="596"/>
        <w:gridCol w:w="595"/>
        <w:gridCol w:w="596"/>
        <w:gridCol w:w="577"/>
      </w:tblGrid>
      <w:tr w:rsidR="00675751" w:rsidTr="00675751">
        <w:trPr>
          <w:trHeight w:val="1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Объем расходов, всего</w:t>
            </w:r>
          </w:p>
          <w:p w:rsidR="00675751" w:rsidRDefault="0067575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675751" w:rsidTr="00675751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2030</w:t>
            </w:r>
          </w:p>
        </w:tc>
      </w:tr>
      <w:tr w:rsidR="00675751" w:rsidTr="00675751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17</w:t>
            </w:r>
          </w:p>
        </w:tc>
      </w:tr>
      <w:tr w:rsidR="00675751" w:rsidTr="00675751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«Обеспечение пожарной безопасности»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hideMark/>
          </w:tcPr>
          <w:p w:rsidR="00675751" w:rsidRDefault="00AE7F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75751">
              <w:rPr>
                <w:bCs/>
              </w:rPr>
              <w:t>8,0</w:t>
            </w:r>
          </w:p>
        </w:tc>
        <w:tc>
          <w:tcPr>
            <w:tcW w:w="709" w:type="dxa"/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10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100,0</w:t>
            </w:r>
          </w:p>
        </w:tc>
        <w:tc>
          <w:tcPr>
            <w:tcW w:w="765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</w:t>
            </w:r>
          </w:p>
        </w:tc>
        <w:tc>
          <w:tcPr>
            <w:tcW w:w="598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709" w:type="dxa"/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10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65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8" w:type="dxa"/>
            <w:hideMark/>
          </w:tcPr>
          <w:p w:rsidR="00675751" w:rsidRDefault="0067575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outlineLvl w:val="0"/>
            </w:pPr>
            <w:r>
              <w:t>Основное мероприятие 1.1.</w:t>
            </w:r>
          </w:p>
          <w:p w:rsidR="00675751" w:rsidRDefault="0067575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675751" w:rsidRDefault="00675751">
            <w:pPr>
              <w:outlineLvl w:val="0"/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  <w:tr w:rsidR="00675751" w:rsidTr="0067575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1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5751" w:rsidTr="00675751">
        <w:trPr>
          <w:trHeight w:val="2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51" w:rsidRDefault="006757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751" w:rsidRDefault="00675751">
            <w:pPr>
              <w:jc w:val="center"/>
            </w:pPr>
            <w: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751" w:rsidRDefault="00675751">
            <w:pPr>
              <w:jc w:val="center"/>
            </w:pPr>
            <w:r>
              <w:t>0</w:t>
            </w:r>
          </w:p>
        </w:tc>
      </w:tr>
    </w:tbl>
    <w:p w:rsidR="00675751" w:rsidRDefault="00675751" w:rsidP="00675751">
      <w:pPr>
        <w:rPr>
          <w:sz w:val="24"/>
          <w:szCs w:val="24"/>
          <w:lang w:eastAsia="zh-CN"/>
        </w:rPr>
        <w:sectPr w:rsidR="00675751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1080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1080"/>
        <w:jc w:val="both"/>
        <w:outlineLvl w:val="2"/>
        <w:rPr>
          <w:sz w:val="28"/>
          <w:szCs w:val="28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1080"/>
        <w:outlineLvl w:val="2"/>
        <w:rPr>
          <w:sz w:val="28"/>
          <w:szCs w:val="28"/>
        </w:rPr>
      </w:pPr>
    </w:p>
    <w:p w:rsidR="00675751" w:rsidRDefault="00675751" w:rsidP="00675751">
      <w:pPr>
        <w:widowControl w:val="0"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5751" w:rsidRDefault="00675751" w:rsidP="00675751">
      <w:pPr>
        <w:widowControl w:val="0"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Т.И.   Обухова</w:t>
      </w:r>
    </w:p>
    <w:p w:rsidR="005400CA" w:rsidRDefault="005400CA"/>
    <w:sectPr w:rsidR="005400CA" w:rsidSect="005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51"/>
    <w:rsid w:val="005400CA"/>
    <w:rsid w:val="00675751"/>
    <w:rsid w:val="00A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67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2020-05-28T11:28:00Z</dcterms:created>
  <dcterms:modified xsi:type="dcterms:W3CDTF">2020-05-28T11:47:00Z</dcterms:modified>
</cp:coreProperties>
</file>