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16" w:rsidRPr="00F57DB4" w:rsidRDefault="00D05116" w:rsidP="00D05116">
      <w:pPr>
        <w:pStyle w:val="a3"/>
        <w:spacing w:before="120" w:after="0" w:line="100" w:lineRule="atLeast"/>
        <w:jc w:val="center"/>
        <w:rPr>
          <w:rFonts w:ascii="Times New Roman" w:hAnsi="Times New Roman"/>
          <w:b/>
          <w:lang w:val="ru-RU"/>
        </w:rPr>
      </w:pPr>
      <w:r w:rsidRPr="00D05116">
        <w:rPr>
          <w:lang w:val="ru-RU"/>
        </w:rPr>
        <w:t xml:space="preserve"> </w:t>
      </w:r>
      <w:r w:rsidRPr="0084393F">
        <w:rPr>
          <w:rFonts w:ascii="Times New Roman" w:hAnsi="Times New Roman"/>
          <w:b/>
          <w:lang w:val="ru-RU"/>
        </w:rPr>
        <w:t>РОССИЙС</w:t>
      </w:r>
      <w:r w:rsidRPr="00F57DB4">
        <w:rPr>
          <w:rFonts w:ascii="Times New Roman" w:hAnsi="Times New Roman"/>
          <w:b/>
          <w:lang w:val="ru-RU"/>
        </w:rPr>
        <w:t>КАЯ ФЕДЕРАЦИЯ</w:t>
      </w:r>
    </w:p>
    <w:p w:rsidR="00D05116" w:rsidRPr="00F57DB4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F57DB4">
        <w:rPr>
          <w:rFonts w:ascii="Times New Roman" w:hAnsi="Times New Roman"/>
          <w:b/>
          <w:lang w:val="ru-RU"/>
        </w:rPr>
        <w:t>РОСТОВСКАЯ ОБЛАСТЬ</w:t>
      </w:r>
    </w:p>
    <w:p w:rsidR="00D05116" w:rsidRPr="00F57DB4" w:rsidRDefault="00D05116" w:rsidP="00D05116">
      <w:pPr>
        <w:pStyle w:val="a3"/>
        <w:spacing w:before="0" w:after="0" w:line="100" w:lineRule="atLeast"/>
        <w:rPr>
          <w:rFonts w:ascii="Times New Roman" w:hAnsi="Times New Roman"/>
          <w:b/>
          <w:lang w:val="ru-RU"/>
        </w:rPr>
      </w:pPr>
      <w:r w:rsidRPr="00F57DB4">
        <w:rPr>
          <w:rFonts w:ascii="Times New Roman" w:hAnsi="Times New Roman"/>
          <w:b/>
          <w:lang w:val="ru-RU"/>
        </w:rPr>
        <w:t xml:space="preserve">                                                  ТАРАСОВСКИЙ РАЙОН</w:t>
      </w:r>
    </w:p>
    <w:p w:rsidR="00D05116" w:rsidRPr="00F57DB4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F57DB4">
        <w:rPr>
          <w:rFonts w:ascii="Times New Roman" w:hAnsi="Times New Roman"/>
          <w:b/>
          <w:lang w:val="ru-RU"/>
        </w:rPr>
        <w:t>МУНИЦИПАЛЬНОЕ ОБРАЗОВАНИЕ</w:t>
      </w:r>
    </w:p>
    <w:p w:rsidR="00D05116" w:rsidRPr="00F57DB4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F57DB4">
        <w:rPr>
          <w:rFonts w:ascii="Times New Roman" w:hAnsi="Times New Roman"/>
          <w:b/>
          <w:lang w:val="ru-RU"/>
        </w:rPr>
        <w:t>«ЗЕЛЕНОВСКОЕ СЕЛЬСКОЕ ПОСЕЛЕНИЕ»</w:t>
      </w:r>
    </w:p>
    <w:p w:rsidR="00D05116" w:rsidRPr="00F57DB4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F57DB4">
        <w:rPr>
          <w:rFonts w:ascii="Times New Roman" w:hAnsi="Times New Roman"/>
          <w:b/>
          <w:lang w:val="ru-RU"/>
        </w:rPr>
        <w:t>АДМИНИСТРАЦИЯ ЗЕЛЕНОВСКОГО СЕЛЬСКОГО ПОСЕЛЕНИЯ</w:t>
      </w:r>
    </w:p>
    <w:p w:rsidR="00D05116" w:rsidRPr="00F57DB4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lang w:val="ru-RU"/>
        </w:rPr>
      </w:pPr>
    </w:p>
    <w:p w:rsidR="00D05116" w:rsidRPr="00D05116" w:rsidRDefault="00D05116" w:rsidP="00D05116">
      <w:pPr>
        <w:pStyle w:val="a3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F57DB4">
        <w:rPr>
          <w:rFonts w:ascii="Times New Roman" w:hAnsi="Times New Roman"/>
          <w:b/>
          <w:lang w:val="ru-RU"/>
        </w:rPr>
        <w:t>ПОСТАНОВЛЕНИЕ</w:t>
      </w:r>
    </w:p>
    <w:p w:rsidR="00D05116" w:rsidRPr="00D05116" w:rsidRDefault="00D05116" w:rsidP="00D05116">
      <w:pPr>
        <w:jc w:val="center"/>
        <w:rPr>
          <w:sz w:val="28"/>
          <w:szCs w:val="28"/>
        </w:rPr>
      </w:pPr>
      <w:r w:rsidRPr="00D05116">
        <w:rPr>
          <w:sz w:val="28"/>
          <w:szCs w:val="28"/>
        </w:rPr>
        <w:t>от   12.05.2020 г.  № 57</w:t>
      </w:r>
    </w:p>
    <w:p w:rsidR="005C02FD" w:rsidRDefault="00D05116" w:rsidP="00D05116">
      <w:pPr>
        <w:spacing w:after="100" w:afterAutospacing="1"/>
        <w:jc w:val="center"/>
        <w:rPr>
          <w:sz w:val="28"/>
          <w:szCs w:val="28"/>
        </w:rPr>
      </w:pPr>
      <w:r w:rsidRPr="00D05116">
        <w:rPr>
          <w:sz w:val="28"/>
          <w:szCs w:val="28"/>
        </w:rPr>
        <w:t>х</w:t>
      </w:r>
      <w:proofErr w:type="gramStart"/>
      <w:r w:rsidRPr="00D05116">
        <w:rPr>
          <w:sz w:val="28"/>
          <w:szCs w:val="28"/>
        </w:rPr>
        <w:t>.З</w:t>
      </w:r>
      <w:proofErr w:type="gramEnd"/>
      <w:r w:rsidRPr="00D05116">
        <w:rPr>
          <w:sz w:val="28"/>
          <w:szCs w:val="28"/>
        </w:rPr>
        <w:t>еленовка</w:t>
      </w:r>
    </w:p>
    <w:tbl>
      <w:tblPr>
        <w:tblW w:w="0" w:type="auto"/>
        <w:tblLayout w:type="fixed"/>
        <w:tblLook w:val="0000"/>
      </w:tblPr>
      <w:tblGrid>
        <w:gridCol w:w="5225"/>
      </w:tblGrid>
      <w:tr w:rsidR="005C02FD" w:rsidTr="00816274">
        <w:trPr>
          <w:trHeight w:val="994"/>
        </w:trPr>
        <w:tc>
          <w:tcPr>
            <w:tcW w:w="5225" w:type="dxa"/>
            <w:shd w:val="clear" w:color="auto" w:fill="auto"/>
          </w:tcPr>
          <w:p w:rsidR="005C02FD" w:rsidRPr="00071214" w:rsidRDefault="005C02FD" w:rsidP="00816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214">
              <w:rPr>
                <w:sz w:val="28"/>
                <w:szCs w:val="28"/>
              </w:rPr>
              <w:t xml:space="preserve">Об утверждении положения о подготовке населения в области защиты населения  от чрезвычайных ситуаций </w:t>
            </w:r>
          </w:p>
          <w:p w:rsidR="005C02FD" w:rsidRDefault="005C02FD" w:rsidP="008162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71214">
              <w:rPr>
                <w:sz w:val="28"/>
                <w:szCs w:val="28"/>
              </w:rPr>
              <w:t>природного и техногенного характера</w:t>
            </w:r>
          </w:p>
        </w:tc>
      </w:tr>
    </w:tbl>
    <w:p w:rsidR="005C02FD" w:rsidRDefault="005C02FD" w:rsidP="005C02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02FD" w:rsidRPr="0039383A" w:rsidRDefault="005C02FD" w:rsidP="00D0511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9383A">
        <w:rPr>
          <w:sz w:val="28"/>
          <w:szCs w:val="28"/>
        </w:rPr>
        <w:t>В соответствии с Федеральными законами от 12 февраля 1998 г</w:t>
      </w:r>
      <w:r w:rsidR="00D05116">
        <w:rPr>
          <w:sz w:val="28"/>
          <w:szCs w:val="28"/>
        </w:rPr>
        <w:t xml:space="preserve">ода N 28-ФЗ </w:t>
      </w:r>
      <w:r w:rsidRPr="0039383A">
        <w:rPr>
          <w:sz w:val="28"/>
          <w:szCs w:val="28"/>
        </w:rPr>
        <w:t xml:space="preserve"> "О гражданской обороне", от 21 декабря 1994 года N 68-ФЗ "О защите населения и территорий от чрезвычайных ситуаций природного и техногенного характера", Областным законом от 29 декабря 2004 года  N 256-ЗС "О защите населения и территорий от чрезвычайных ситуаций межмуниципального и регионального характера", а также в целях совершенствования</w:t>
      </w:r>
      <w:proofErr w:type="gramEnd"/>
      <w:r w:rsidRPr="0039383A">
        <w:rPr>
          <w:sz w:val="28"/>
          <w:szCs w:val="28"/>
        </w:rPr>
        <w:t xml:space="preserve"> подготовки населения в области защиты от чрезвычайных ситуаций природного и техногенного характера </w:t>
      </w:r>
    </w:p>
    <w:p w:rsidR="005C02FD" w:rsidRPr="00D05116" w:rsidRDefault="00D05116" w:rsidP="005C02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05116">
        <w:rPr>
          <w:b/>
          <w:sz w:val="28"/>
          <w:szCs w:val="28"/>
        </w:rPr>
        <w:t>п</w:t>
      </w:r>
      <w:r w:rsidR="005C02FD" w:rsidRPr="00D05116">
        <w:rPr>
          <w:b/>
          <w:sz w:val="28"/>
          <w:szCs w:val="28"/>
        </w:rPr>
        <w:t>остановляет: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1. Утвердить Положение о подготовке населения в области  защиты от чрезвычайных ситуаций природного и техногенного характера (приложение).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2. Ведущему специалисту по  делам ЧС и ПБ: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2.1. осуществлять методическое руководство, координацию и </w:t>
      </w:r>
      <w:proofErr w:type="gramStart"/>
      <w:r w:rsidRPr="0039383A">
        <w:rPr>
          <w:sz w:val="28"/>
          <w:szCs w:val="28"/>
        </w:rPr>
        <w:t>контроль за</w:t>
      </w:r>
      <w:proofErr w:type="gramEnd"/>
      <w:r w:rsidRPr="0039383A">
        <w:rPr>
          <w:sz w:val="28"/>
          <w:szCs w:val="28"/>
        </w:rPr>
        <w:t xml:space="preserve"> подготовкой населения в области  защиты от чрезвычайных ситуаций природного          и техногенного характера;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2.2.обеспечить широкую пропаганду знаний в области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5C02FD" w:rsidRPr="0039383A" w:rsidRDefault="005C02FD" w:rsidP="005C02FD">
      <w:pPr>
        <w:spacing w:line="276" w:lineRule="auto"/>
        <w:jc w:val="both"/>
        <w:rPr>
          <w:color w:val="000000"/>
          <w:sz w:val="28"/>
          <w:szCs w:val="28"/>
        </w:rPr>
      </w:pPr>
      <w:r w:rsidRPr="0039383A">
        <w:rPr>
          <w:color w:val="000000"/>
          <w:sz w:val="28"/>
          <w:szCs w:val="28"/>
        </w:rPr>
        <w:t xml:space="preserve">3.Данное постановление опубликовать на официальном сайте 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 w:rsidR="00D05116">
        <w:rPr>
          <w:color w:val="000000"/>
          <w:sz w:val="28"/>
          <w:szCs w:val="28"/>
        </w:rPr>
        <w:t>Зеленовского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39383A">
        <w:rPr>
          <w:color w:val="000000"/>
          <w:sz w:val="28"/>
          <w:szCs w:val="28"/>
        </w:rPr>
        <w:t>поселения.</w:t>
      </w:r>
    </w:p>
    <w:p w:rsidR="005C02FD" w:rsidRPr="0039383A" w:rsidRDefault="005C02FD" w:rsidP="005C02FD">
      <w:pPr>
        <w:spacing w:line="276" w:lineRule="auto"/>
        <w:jc w:val="both"/>
        <w:rPr>
          <w:color w:val="000000"/>
          <w:sz w:val="28"/>
          <w:szCs w:val="28"/>
        </w:rPr>
      </w:pPr>
      <w:r w:rsidRPr="0039383A">
        <w:rPr>
          <w:color w:val="000000"/>
          <w:sz w:val="28"/>
          <w:szCs w:val="28"/>
        </w:rPr>
        <w:t>4.</w:t>
      </w:r>
      <w:proofErr w:type="gramStart"/>
      <w:r w:rsidRPr="0039383A">
        <w:rPr>
          <w:color w:val="000000"/>
          <w:sz w:val="28"/>
          <w:szCs w:val="28"/>
        </w:rPr>
        <w:t>Контроль за</w:t>
      </w:r>
      <w:proofErr w:type="gramEnd"/>
      <w:r w:rsidRPr="0039383A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D05116" w:rsidRDefault="00D05116" w:rsidP="00D05116">
      <w:pPr>
        <w:spacing w:line="276" w:lineRule="auto"/>
        <w:jc w:val="both"/>
        <w:rPr>
          <w:sz w:val="28"/>
          <w:szCs w:val="28"/>
        </w:rPr>
      </w:pPr>
    </w:p>
    <w:p w:rsidR="00D05116" w:rsidRDefault="00D05116" w:rsidP="00D05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C02FD" w:rsidRDefault="00D05116" w:rsidP="005C02F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C27E12">
        <w:rPr>
          <w:sz w:val="28"/>
          <w:szCs w:val="28"/>
        </w:rPr>
        <w:t>Т.И.Обухова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39383A">
        <w:rPr>
          <w:sz w:val="28"/>
          <w:szCs w:val="28"/>
        </w:rPr>
        <w:lastRenderedPageBreak/>
        <w:t>Приложение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>к постановлению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 xml:space="preserve">Администрации </w:t>
      </w:r>
      <w:proofErr w:type="spellStart"/>
      <w:r w:rsidR="00D05116">
        <w:rPr>
          <w:sz w:val="28"/>
          <w:szCs w:val="28"/>
        </w:rPr>
        <w:t>Зеленовского</w:t>
      </w:r>
      <w:proofErr w:type="spellEnd"/>
      <w:r w:rsidRPr="0039383A">
        <w:rPr>
          <w:sz w:val="28"/>
          <w:szCs w:val="28"/>
        </w:rPr>
        <w:t xml:space="preserve">                                                                                                                   сельского поселения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9383A">
        <w:rPr>
          <w:sz w:val="28"/>
          <w:szCs w:val="28"/>
        </w:rPr>
        <w:t xml:space="preserve">от   </w:t>
      </w:r>
      <w:r w:rsidR="00D05116">
        <w:rPr>
          <w:sz w:val="28"/>
          <w:szCs w:val="28"/>
        </w:rPr>
        <w:t>12.05</w:t>
      </w:r>
      <w:r>
        <w:rPr>
          <w:sz w:val="28"/>
          <w:szCs w:val="28"/>
        </w:rPr>
        <w:t>.2020  №</w:t>
      </w:r>
      <w:r w:rsidRPr="0039383A">
        <w:rPr>
          <w:sz w:val="28"/>
          <w:szCs w:val="28"/>
        </w:rPr>
        <w:t xml:space="preserve"> </w:t>
      </w:r>
      <w:r w:rsidR="00D05116">
        <w:rPr>
          <w:sz w:val="28"/>
          <w:szCs w:val="28"/>
        </w:rPr>
        <w:t>57</w:t>
      </w:r>
      <w:r w:rsidRPr="0039383A">
        <w:rPr>
          <w:sz w:val="28"/>
          <w:szCs w:val="28"/>
        </w:rPr>
        <w:t xml:space="preserve">    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383A">
        <w:rPr>
          <w:sz w:val="28"/>
          <w:szCs w:val="28"/>
        </w:rPr>
        <w:t>ПОЛОЖЕНИЕ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9383A">
        <w:rPr>
          <w:sz w:val="28"/>
          <w:szCs w:val="28"/>
        </w:rPr>
        <w:t xml:space="preserve">О ПОДГОТОВКЕ НАСЕЛЕНИЯ В ОБЛАСТИ ЗАЩИТЫ </w:t>
      </w:r>
      <w:r w:rsidR="00013AAA">
        <w:rPr>
          <w:sz w:val="28"/>
          <w:szCs w:val="28"/>
        </w:rPr>
        <w:t xml:space="preserve">ОТ ЧРЕЗВЫЧАЙНЫХ </w:t>
      </w:r>
      <w:r w:rsidRPr="0039383A">
        <w:rPr>
          <w:sz w:val="28"/>
          <w:szCs w:val="28"/>
        </w:rPr>
        <w:t xml:space="preserve"> СИТУАЦИЙ  ПРИРОДНОГО И </w:t>
      </w:r>
      <w:r w:rsidR="00013AAA">
        <w:rPr>
          <w:sz w:val="28"/>
          <w:szCs w:val="28"/>
        </w:rPr>
        <w:t xml:space="preserve"> </w:t>
      </w:r>
      <w:r w:rsidRPr="0039383A">
        <w:rPr>
          <w:sz w:val="28"/>
          <w:szCs w:val="28"/>
        </w:rPr>
        <w:t>ТЕХНОГЕННОГО ХАРАКТЕРА</w:t>
      </w:r>
    </w:p>
    <w:p w:rsidR="005C02FD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1.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- ЧС).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 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а) население, занятое в сфере производства и обслуживания, не входящее в состав органов управления и сил районной подсистемы единой государственной системы предупреждения и ликвидации ЧС (далее - работающее население);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б) население, не занятое в сфере производства и обслуживания (далее - неработающее население);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в) </w:t>
      </w:r>
      <w:proofErr w:type="gramStart"/>
      <w:r w:rsidRPr="0039383A">
        <w:rPr>
          <w:sz w:val="28"/>
          <w:szCs w:val="28"/>
        </w:rPr>
        <w:t>обучающиеся</w:t>
      </w:r>
      <w:proofErr w:type="gramEnd"/>
      <w:r w:rsidRPr="0039383A">
        <w:rPr>
          <w:sz w:val="28"/>
          <w:szCs w:val="28"/>
        </w:rPr>
        <w:t xml:space="preserve"> общеобразовательных учреждений (далее - обучающиеся);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г) руководители органов местного самоуправления и руководители организаций (далее - руководитель).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Подготовка населения в области защиты от ЧС проводится в государственном учреждении Ростовской области "Учебно-методический центр" (далее - УМЦ), на муниципальных курсах гражданской обороны (далее -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3. Основные задачи по подготовке в области защиты от ЧС: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-совершенствование практических навыков по организации и проведению мероприятий по предупреждению ЧС и ликвидации их последствий;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-выработка навыков управления силами и средствами;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-выработка умений и навыков проведения аварийно-спасательных и других неотложных работ;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lastRenderedPageBreak/>
        <w:t>-овладение приемами и способами действий по защите населения, материальных и культурных ценностей от опасностей, возникающих вследствие этих действий;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5C02FD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-усвоение программ обучения в рамках дисциплины "Безопасность жизнедеятельности",           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 xml:space="preserve"> - привитие первичных навыков действий по организации и выполнению мероприятий защиты от ЧС в качестве руководителей, должностных лиц и специалистов.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защиты от ЧС муниципальных районов путем: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-проведения занятий;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-закрепления полученных знаний и навыков на учениях и тренировках.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-привлечения на мероприятия, проводимые по тематике защиты от ЧС (беседы, лекции, вечера вопросов и ответов, консультации, показ учебных видеофильмов и др.), в том числе на учебно-консультационных пунктах (далее - УКП ГОЧС);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-привлечения к учениям и тренировкам;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"Основы безопасности жизнедеятельности" и дисциплины "Безопасность жизнедеятельности.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7.Подготовка руководителей органов государственной власти осуществляется путем: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-изучения своих функциональных обязанностей по ГО и защите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lastRenderedPageBreak/>
        <w:t>-участия в сборах, учениях и тренировках, проводимых по планам органов исполнительной власти;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-участия в других плановых мероприятиях по ГО и защите от ЧС.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8.Подготовка руководителей органов местного самоуправления, руководителей организаций, должностных лиц и специалистов ГО и ЧС осуществляется путем: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-участия в учениях, тренировках и других плановых мероприятиях по ГО и защите от ЧС.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9.Подготовка глав муниципальных образований, исполняющих полномочия председателей представительных органов муниципальных образований, осуществляется путем: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-изучения своих функциональных обязанностей по ГО и защите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-личного участия в учебно-методических сборах, учениях, тренировках и других плановых мероприятиях по ГО и защите от ЧС.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10.Повышение квалификации руководителей органов местного самоуправления, руководителей организаций, должностных лиц и специалистов 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11. В целях организации и осуществления обучения населения в области  защиты от ЧС: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а) организации общего образования организуют изучение в общеобразовательных учреждениях курса "Основы безопасности жизнедеятельности;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б) органы местного самоуправления в пределах своих территорий: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-организуют и осуществляют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-проводят учения и тренировки по гражданской обороне и защите от ЧС;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lastRenderedPageBreak/>
        <w:t>-разрабатывают с учетом особенностей муниципальных образований и на основе примерных программ, утвержденных ДПЧС Ростовской области, примерные программы обучения работающего населения;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9383A">
        <w:rPr>
          <w:sz w:val="28"/>
          <w:szCs w:val="28"/>
        </w:rPr>
        <w:t>-оснащают необходимым оборудованием и организуют деятельность УКП.</w:t>
      </w: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C02FD" w:rsidRPr="0039383A" w:rsidRDefault="005C02FD" w:rsidP="005C02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56B0B" w:rsidRDefault="00756B0B"/>
    <w:sectPr w:rsidR="00756B0B" w:rsidSect="007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FD"/>
    <w:rsid w:val="00013AAA"/>
    <w:rsid w:val="000C187D"/>
    <w:rsid w:val="002F194A"/>
    <w:rsid w:val="005C02FD"/>
    <w:rsid w:val="00756B0B"/>
    <w:rsid w:val="00C27E12"/>
    <w:rsid w:val="00D0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02FD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4">
    <w:name w:val="Body Text"/>
    <w:basedOn w:val="a"/>
    <w:link w:val="a5"/>
    <w:rsid w:val="005C02FD"/>
    <w:pPr>
      <w:spacing w:after="120"/>
    </w:pPr>
  </w:style>
  <w:style w:type="character" w:customStyle="1" w:styleId="a5">
    <w:name w:val="Основной текст Знак"/>
    <w:basedOn w:val="a0"/>
    <w:link w:val="a4"/>
    <w:rsid w:val="005C0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2020-05-27T09:02:00Z</cp:lastPrinted>
  <dcterms:created xsi:type="dcterms:W3CDTF">2020-05-25T07:59:00Z</dcterms:created>
  <dcterms:modified xsi:type="dcterms:W3CDTF">2020-05-27T09:05:00Z</dcterms:modified>
</cp:coreProperties>
</file>