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A2" w:rsidRDefault="002D74A2" w:rsidP="002D74A2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2D74A2" w:rsidRDefault="002D74A2" w:rsidP="002D74A2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2D74A2" w:rsidRDefault="002D74A2" w:rsidP="002D74A2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2D74A2" w:rsidRDefault="002D74A2" w:rsidP="002D74A2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2D74A2" w:rsidRDefault="002D74A2" w:rsidP="002D74A2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2D74A2" w:rsidRDefault="002D74A2" w:rsidP="002D74A2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2D74A2" w:rsidRDefault="002D74A2" w:rsidP="002D74A2">
      <w:pPr>
        <w:pStyle w:val="a5"/>
        <w:spacing w:after="260"/>
      </w:pPr>
    </w:p>
    <w:p w:rsidR="002D74A2" w:rsidRDefault="002D74A2" w:rsidP="002D74A2">
      <w:pPr>
        <w:pStyle w:val="a5"/>
        <w:spacing w:after="260"/>
        <w:jc w:val="left"/>
      </w:pPr>
      <w:r>
        <w:t xml:space="preserve">                                       ПОСТАНОВЛЕНИЕ</w:t>
      </w:r>
    </w:p>
    <w:p w:rsidR="002D74A2" w:rsidRDefault="00B40E69" w:rsidP="002D74A2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45 от 27.04</w:t>
      </w:r>
      <w:r w:rsidR="002D74A2">
        <w:rPr>
          <w:sz w:val="28"/>
          <w:szCs w:val="28"/>
        </w:rPr>
        <w:t>.2022 г.</w:t>
      </w:r>
    </w:p>
    <w:p w:rsidR="002D74A2" w:rsidRDefault="002D74A2" w:rsidP="002D74A2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2D74A2" w:rsidRDefault="002D74A2" w:rsidP="002D74A2">
      <w:pPr>
        <w:pStyle w:val="a6"/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-447675</wp:posOffset>
            </wp:positionV>
            <wp:extent cx="1066800" cy="515620"/>
            <wp:effectExtent l="19050" t="0" r="0" b="0"/>
            <wp:wrapTopAndBottom/>
            <wp:docPr id="2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4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57728;mso-position-horizontal-relative:page;mso-position-vertical-relative:page" filled="f" stroked="f">
            <v:textbox style="mso-next-textbox:#_x0000_s1027" inset="0,0,0,0">
              <w:txbxContent>
                <w:p w:rsidR="002D74A2" w:rsidRDefault="002D74A2" w:rsidP="002D74A2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t>Об утверждении Перечня  муниципальных услуг,</w:t>
      </w:r>
    </w:p>
    <w:p w:rsidR="002D74A2" w:rsidRDefault="002D74A2" w:rsidP="002D74A2">
      <w:pPr>
        <w:pStyle w:val="a6"/>
        <w:spacing w:after="0" w:line="240" w:lineRule="auto"/>
        <w:jc w:val="center"/>
      </w:pPr>
      <w:proofErr w:type="gramStart"/>
      <w:r>
        <w:t>предоставляемых</w:t>
      </w:r>
      <w:proofErr w:type="gramEnd"/>
      <w:r>
        <w:t xml:space="preserve"> Администрацией Зеленовского сельского поселения</w:t>
      </w:r>
    </w:p>
    <w:p w:rsidR="002D74A2" w:rsidRDefault="002D74A2" w:rsidP="002D74A2">
      <w:pPr>
        <w:pStyle w:val="a3"/>
        <w:jc w:val="center"/>
      </w:pPr>
    </w:p>
    <w:p w:rsidR="002D74A2" w:rsidRDefault="002D74A2" w:rsidP="002D74A2">
      <w:pPr>
        <w:pStyle w:val="ConsPlusTitle0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 соответствии с Федеральным законом от 06 октября 2003 года № 131–ФЗ  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Зеленовского сельского поселения</w:t>
      </w:r>
    </w:p>
    <w:p w:rsidR="002D74A2" w:rsidRDefault="002D74A2" w:rsidP="002D74A2">
      <w:pPr>
        <w:jc w:val="center"/>
      </w:pPr>
    </w:p>
    <w:p w:rsidR="002D74A2" w:rsidRDefault="002D74A2" w:rsidP="002D74A2">
      <w:pPr>
        <w:tabs>
          <w:tab w:val="left" w:pos="2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74A2" w:rsidRDefault="002D74A2" w:rsidP="00FE6CF0">
      <w:pPr>
        <w:ind w:firstLine="708"/>
        <w:rPr>
          <w:sz w:val="28"/>
          <w:szCs w:val="28"/>
        </w:rPr>
      </w:pPr>
    </w:p>
    <w:p w:rsidR="002D74A2" w:rsidRDefault="002D74A2" w:rsidP="002D74A2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          1. Утвердить прилагаемый Перечень муниципальных услуг, предоставляемых Администрацией Зеленовского сельского поселения.</w:t>
      </w:r>
    </w:p>
    <w:p w:rsidR="00FE6CF0" w:rsidRPr="00FE6CF0" w:rsidRDefault="00FE6CF0" w:rsidP="00FE6CF0">
      <w:pPr>
        <w:pStyle w:val="a3"/>
        <w:spacing w:line="240" w:lineRule="exact"/>
        <w:ind w:firstLine="708"/>
        <w:rPr>
          <w:szCs w:val="28"/>
        </w:rPr>
      </w:pPr>
      <w:r>
        <w:rPr>
          <w:szCs w:val="28"/>
        </w:rPr>
        <w:t>2. Считать утратившими силу постановление Администрации Зеленовского  сельского поселения от 10.02.2017 № 28 «</w:t>
      </w:r>
      <w:r w:rsidR="00583F2E">
        <w:rPr>
          <w:szCs w:val="28"/>
        </w:rPr>
        <w:t>Выдача разрешений на вырубку и обрезку зеленых насаждений, снятие травяного покрова на территории Зеленовского сельского поселения Тарасовского района».</w:t>
      </w:r>
      <w:r w:rsidR="00583F2E">
        <w:rPr>
          <w:color w:val="494747"/>
          <w:szCs w:val="28"/>
          <w:shd w:val="clear" w:color="auto" w:fill="FFFFFF"/>
        </w:rPr>
        <w:t xml:space="preserve"> </w:t>
      </w:r>
    </w:p>
    <w:p w:rsidR="002D74A2" w:rsidRDefault="00FE6CF0" w:rsidP="00FE6CF0">
      <w:pPr>
        <w:pStyle w:val="a3"/>
        <w:spacing w:line="240" w:lineRule="exact"/>
        <w:ind w:firstLine="0"/>
        <w:rPr>
          <w:szCs w:val="28"/>
        </w:rPr>
      </w:pPr>
      <w:r>
        <w:rPr>
          <w:szCs w:val="28"/>
        </w:rPr>
        <w:t xml:space="preserve">         3</w:t>
      </w:r>
      <w:r w:rsidR="002D74A2">
        <w:rPr>
          <w:szCs w:val="28"/>
        </w:rPr>
        <w:t xml:space="preserve">. Считать утратившими силу постановление Администрации Зеленовского  </w:t>
      </w:r>
      <w:r w:rsidR="00B40E69">
        <w:rPr>
          <w:szCs w:val="28"/>
        </w:rPr>
        <w:t>сельского поселения от 26.01.2022 № 6</w:t>
      </w:r>
      <w:r w:rsidR="002D74A2">
        <w:rPr>
          <w:szCs w:val="28"/>
        </w:rPr>
        <w:t xml:space="preserve"> «Об утверждении Перечня  муниципальных  услуг, предоставляемых Администраций Зеленовского сельского поселения».</w:t>
      </w:r>
    </w:p>
    <w:p w:rsidR="002D74A2" w:rsidRDefault="00FE6CF0" w:rsidP="002D74A2">
      <w:pPr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2D74A2">
        <w:rPr>
          <w:sz w:val="28"/>
          <w:szCs w:val="28"/>
        </w:rPr>
        <w:t xml:space="preserve">.    Настоящее постановление вступает в силу с момента его официального </w:t>
      </w:r>
      <w:r w:rsidR="002D74A2">
        <w:t xml:space="preserve"> </w:t>
      </w:r>
      <w:r w:rsidR="002D74A2">
        <w:rPr>
          <w:sz w:val="28"/>
        </w:rPr>
        <w:t>опубликования.</w:t>
      </w:r>
    </w:p>
    <w:p w:rsidR="002D74A2" w:rsidRDefault="002D74A2" w:rsidP="002D74A2">
      <w:pPr>
        <w:rPr>
          <w:sz w:val="28"/>
          <w:szCs w:val="28"/>
        </w:rPr>
      </w:pPr>
      <w:r>
        <w:t xml:space="preserve">          </w:t>
      </w:r>
      <w:r w:rsidR="00FE6CF0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D74A2" w:rsidRDefault="002D74A2" w:rsidP="002D74A2"/>
    <w:p w:rsidR="002D74A2" w:rsidRDefault="002D74A2" w:rsidP="002D74A2">
      <w:pPr>
        <w:pStyle w:val="a3"/>
        <w:spacing w:line="240" w:lineRule="exact"/>
        <w:ind w:firstLine="708"/>
        <w:rPr>
          <w:szCs w:val="28"/>
        </w:rPr>
      </w:pPr>
    </w:p>
    <w:p w:rsidR="002D74A2" w:rsidRDefault="002D74A2" w:rsidP="002D74A2">
      <w:pPr>
        <w:pStyle w:val="a3"/>
        <w:spacing w:line="240" w:lineRule="exact"/>
        <w:ind w:firstLine="708"/>
        <w:rPr>
          <w:szCs w:val="28"/>
        </w:rPr>
      </w:pPr>
    </w:p>
    <w:bookmarkEnd w:id="0"/>
    <w:p w:rsidR="002D74A2" w:rsidRDefault="002D74A2" w:rsidP="002D74A2">
      <w:pPr>
        <w:pStyle w:val="a3"/>
        <w:spacing w:line="240" w:lineRule="exact"/>
        <w:ind w:firstLine="0"/>
      </w:pPr>
    </w:p>
    <w:p w:rsidR="002D74A2" w:rsidRDefault="002D74A2" w:rsidP="002D74A2">
      <w:pPr>
        <w:pStyle w:val="a3"/>
        <w:spacing w:line="240" w:lineRule="exact"/>
        <w:ind w:firstLine="0"/>
      </w:pPr>
      <w:r>
        <w:t xml:space="preserve">Глава Администрации  </w:t>
      </w:r>
    </w:p>
    <w:p w:rsidR="002D74A2" w:rsidRDefault="002D74A2" w:rsidP="002D74A2">
      <w:pPr>
        <w:pStyle w:val="a3"/>
        <w:tabs>
          <w:tab w:val="left" w:pos="6285"/>
        </w:tabs>
        <w:spacing w:line="240" w:lineRule="exact"/>
        <w:ind w:firstLine="0"/>
      </w:pPr>
      <w:r>
        <w:t>Зеленовского сельского поселения</w:t>
      </w:r>
      <w:r>
        <w:tab/>
        <w:t>Т.И.Обухова</w:t>
      </w:r>
    </w:p>
    <w:p w:rsidR="002D74A2" w:rsidRDefault="002D74A2" w:rsidP="002D74A2">
      <w:pPr>
        <w:pStyle w:val="a3"/>
        <w:spacing w:line="240" w:lineRule="exact"/>
        <w:ind w:firstLine="0"/>
      </w:pPr>
    </w:p>
    <w:p w:rsidR="002D74A2" w:rsidRDefault="002D74A2" w:rsidP="002D74A2">
      <w:pPr>
        <w:pStyle w:val="a3"/>
        <w:spacing w:line="240" w:lineRule="exact"/>
        <w:ind w:firstLine="0"/>
      </w:pPr>
    </w:p>
    <w:p w:rsidR="002D74A2" w:rsidRDefault="002D74A2" w:rsidP="002D74A2">
      <w:pPr>
        <w:pStyle w:val="a3"/>
        <w:spacing w:line="240" w:lineRule="exact"/>
        <w:ind w:firstLine="0"/>
      </w:pPr>
    </w:p>
    <w:p w:rsidR="002D74A2" w:rsidRDefault="002D74A2" w:rsidP="002D74A2">
      <w:pPr>
        <w:pStyle w:val="a3"/>
        <w:spacing w:line="240" w:lineRule="exact"/>
        <w:ind w:firstLine="0"/>
      </w:pPr>
    </w:p>
    <w:p w:rsidR="002D74A2" w:rsidRDefault="002D74A2" w:rsidP="002D74A2">
      <w:pPr>
        <w:pStyle w:val="a3"/>
        <w:spacing w:line="240" w:lineRule="exact"/>
        <w:ind w:firstLine="0"/>
      </w:pPr>
    </w:p>
    <w:p w:rsidR="002D74A2" w:rsidRDefault="002D74A2" w:rsidP="002D74A2">
      <w:pPr>
        <w:pStyle w:val="a3"/>
        <w:spacing w:line="240" w:lineRule="exact"/>
        <w:ind w:firstLine="0"/>
      </w:pPr>
    </w:p>
    <w:p w:rsidR="002D74A2" w:rsidRDefault="002D74A2" w:rsidP="002D74A2">
      <w:pPr>
        <w:pStyle w:val="a3"/>
        <w:spacing w:line="240" w:lineRule="exact"/>
        <w:ind w:firstLine="0"/>
      </w:pPr>
    </w:p>
    <w:p w:rsidR="002D74A2" w:rsidRDefault="002D74A2" w:rsidP="002D74A2">
      <w:pPr>
        <w:pStyle w:val="a3"/>
        <w:spacing w:line="240" w:lineRule="exact"/>
        <w:ind w:firstLine="0"/>
        <w:jc w:val="right"/>
        <w:rPr>
          <w:sz w:val="22"/>
          <w:szCs w:val="24"/>
        </w:rPr>
      </w:pPr>
      <w:r>
        <w:t xml:space="preserve">                                                                                 </w:t>
      </w:r>
      <w:r>
        <w:rPr>
          <w:sz w:val="22"/>
          <w:szCs w:val="24"/>
        </w:rPr>
        <w:t xml:space="preserve">Приложение к постановлению  </w:t>
      </w:r>
    </w:p>
    <w:p w:rsidR="002D74A2" w:rsidRDefault="002D74A2" w:rsidP="002D74A2">
      <w:pPr>
        <w:pStyle w:val="a3"/>
        <w:tabs>
          <w:tab w:val="left" w:pos="5970"/>
        </w:tabs>
        <w:spacing w:line="240" w:lineRule="exact"/>
        <w:ind w:firstLine="0"/>
        <w:jc w:val="right"/>
        <w:rPr>
          <w:sz w:val="22"/>
          <w:szCs w:val="24"/>
        </w:rPr>
      </w:pPr>
      <w:r>
        <w:rPr>
          <w:sz w:val="24"/>
        </w:rPr>
        <w:tab/>
        <w:t xml:space="preserve"> </w:t>
      </w:r>
      <w:r>
        <w:rPr>
          <w:sz w:val="22"/>
          <w:szCs w:val="24"/>
        </w:rPr>
        <w:t xml:space="preserve">Администрации Зеленовского </w:t>
      </w:r>
    </w:p>
    <w:p w:rsidR="002D74A2" w:rsidRDefault="002D74A2" w:rsidP="002D74A2">
      <w:pPr>
        <w:pStyle w:val="a3"/>
        <w:tabs>
          <w:tab w:val="left" w:pos="5970"/>
        </w:tabs>
        <w:spacing w:line="240" w:lineRule="exact"/>
        <w:ind w:firstLine="0"/>
        <w:jc w:val="right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</w:t>
      </w:r>
      <w:r w:rsidR="00B40E69">
        <w:rPr>
          <w:sz w:val="22"/>
          <w:szCs w:val="24"/>
        </w:rPr>
        <w:t xml:space="preserve">     </w:t>
      </w:r>
      <w:r w:rsidR="00B40E69">
        <w:rPr>
          <w:sz w:val="22"/>
          <w:szCs w:val="24"/>
        </w:rPr>
        <w:tab/>
        <w:t xml:space="preserve">  сельского поселения № 45</w:t>
      </w:r>
    </w:p>
    <w:p w:rsidR="002D74A2" w:rsidRDefault="00B40E69" w:rsidP="002D74A2">
      <w:pPr>
        <w:pStyle w:val="a3"/>
        <w:tabs>
          <w:tab w:val="left" w:pos="5970"/>
        </w:tabs>
        <w:spacing w:line="240" w:lineRule="exact"/>
        <w:ind w:firstLine="0"/>
        <w:jc w:val="right"/>
        <w:rPr>
          <w:sz w:val="24"/>
        </w:rPr>
      </w:pPr>
      <w:r>
        <w:rPr>
          <w:sz w:val="24"/>
        </w:rPr>
        <w:tab/>
        <w:t xml:space="preserve">  от 27.04</w:t>
      </w:r>
      <w:r w:rsidR="002D74A2">
        <w:rPr>
          <w:sz w:val="24"/>
        </w:rPr>
        <w:t>.2022г.</w:t>
      </w:r>
    </w:p>
    <w:p w:rsidR="002D74A2" w:rsidRDefault="002D74A2" w:rsidP="002D74A2">
      <w:pPr>
        <w:pStyle w:val="a3"/>
        <w:spacing w:line="240" w:lineRule="exact"/>
        <w:ind w:firstLine="0"/>
        <w:jc w:val="right"/>
      </w:pPr>
    </w:p>
    <w:p w:rsidR="002D74A2" w:rsidRDefault="002D74A2" w:rsidP="002D74A2">
      <w:pPr>
        <w:pStyle w:val="a3"/>
        <w:spacing w:line="240" w:lineRule="exact"/>
        <w:ind w:firstLine="0"/>
        <w:rPr>
          <w:b/>
          <w:szCs w:val="28"/>
        </w:rPr>
      </w:pPr>
      <w:r>
        <w:t xml:space="preserve">                                                    ПЕРЕЧЕНЬ </w:t>
      </w:r>
    </w:p>
    <w:p w:rsidR="002D74A2" w:rsidRDefault="002D74A2" w:rsidP="002D74A2">
      <w:pPr>
        <w:pStyle w:val="a3"/>
        <w:ind w:firstLine="0"/>
        <w:jc w:val="center"/>
      </w:pPr>
      <w:r>
        <w:t xml:space="preserve">муниципальных услуг, предоставляемых </w:t>
      </w:r>
    </w:p>
    <w:p w:rsidR="002D74A2" w:rsidRDefault="002D74A2" w:rsidP="002D74A2">
      <w:pPr>
        <w:pStyle w:val="a3"/>
        <w:ind w:firstLine="0"/>
        <w:jc w:val="center"/>
      </w:pPr>
      <w:r>
        <w:t xml:space="preserve">Администрацией Зеленовского сельского поселения </w:t>
      </w:r>
    </w:p>
    <w:p w:rsidR="002D74A2" w:rsidRDefault="002D74A2" w:rsidP="002D74A2">
      <w:pPr>
        <w:pStyle w:val="a3"/>
        <w:ind w:firstLine="0"/>
        <w:jc w:val="center"/>
      </w:pPr>
    </w:p>
    <w:tbl>
      <w:tblPr>
        <w:tblW w:w="9537" w:type="dxa"/>
        <w:tblInd w:w="108" w:type="dxa"/>
        <w:tblLook w:val="00A0"/>
      </w:tblPr>
      <w:tblGrid>
        <w:gridCol w:w="594"/>
        <w:gridCol w:w="8943"/>
      </w:tblGrid>
      <w:tr w:rsidR="002D74A2" w:rsidTr="002D74A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A2" w:rsidRDefault="002D74A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Cs w:val="28"/>
              </w:rPr>
              <w:t>/</w:t>
            </w:r>
            <w:proofErr w:type="spellStart"/>
            <w:r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4A2" w:rsidRDefault="002D74A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услуга</w:t>
            </w:r>
          </w:p>
        </w:tc>
      </w:tr>
      <w:tr w:rsidR="002D74A2" w:rsidTr="002D74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A2" w:rsidRDefault="002D74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4A2" w:rsidRDefault="002D74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Об утверждении административного регламента предоставления муниципальной услуги по выдаче справок, выписок и актов Администрацией Зеленовского сельского поселения </w:t>
            </w:r>
          </w:p>
        </w:tc>
      </w:tr>
      <w:tr w:rsidR="002D74A2" w:rsidTr="002D74A2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74A2" w:rsidRDefault="002D74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4A2" w:rsidRDefault="002D74A2">
            <w:pPr>
              <w:spacing w:line="276" w:lineRule="auto"/>
            </w:pPr>
            <w:r>
              <w:t xml:space="preserve">  Об утверждении административного регламента рассмотрения обращений граждан </w:t>
            </w:r>
          </w:p>
        </w:tc>
      </w:tr>
      <w:tr w:rsidR="002D74A2" w:rsidTr="002D74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74A2" w:rsidRDefault="002D74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4A2" w:rsidRDefault="002D74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 о предоставлении муниципальной услуги « Предоставление информации об объектах недвижимого имущества, находящегося в муниципальной собственности и предназначенных для сдачи в аренду на территории Зеленовского сельского поселения»</w:t>
            </w:r>
          </w:p>
        </w:tc>
      </w:tr>
      <w:tr w:rsidR="002D74A2" w:rsidTr="002D74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74A2" w:rsidRDefault="002D74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4.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4A2" w:rsidRDefault="002D74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 утверждении административного регламента о предоставлении муниципальной услуги по постановке граждан на учет в качестве</w:t>
            </w:r>
            <w:proofErr w:type="gramEnd"/>
            <w:r>
              <w:rPr>
                <w:color w:val="000000"/>
              </w:rPr>
              <w:t xml:space="preserve"> нуждающихся в жилых помещениях</w:t>
            </w:r>
          </w:p>
        </w:tc>
      </w:tr>
      <w:tr w:rsidR="002D74A2" w:rsidTr="002D74A2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74A2" w:rsidRDefault="002D74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4A2" w:rsidRDefault="002D74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Об утверждении административного регламента предоставления муниципальной услуги «Совершения нотариальных действий»</w:t>
            </w:r>
          </w:p>
        </w:tc>
      </w:tr>
      <w:tr w:rsidR="002D74A2" w:rsidTr="002D74A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74A2" w:rsidRDefault="002D74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4A2" w:rsidRDefault="008854E9">
            <w:pPr>
              <w:spacing w:line="276" w:lineRule="auto"/>
              <w:rPr>
                <w:color w:val="000000"/>
              </w:rPr>
            </w:pPr>
            <w:r w:rsidRPr="008854E9">
              <w:pict>
                <v:shape id="_x0000_s1028" type="#_x0000_t202" style="position:absolute;margin-left:241.4pt;margin-top:26.9pt;width:5.1pt;height:80.45pt;rotation:1060158fd;flip:y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" filled="f" stroked="f">
                  <v:textbox style="mso-next-textbox:#_x0000_s1028" inset="0,0,0,0">
                    <w:txbxContent>
                      <w:p w:rsidR="002D74A2" w:rsidRDefault="002D74A2" w:rsidP="002D74A2">
                        <w:pPr>
                          <w:pStyle w:val="a7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2D74A2">
              <w:t xml:space="preserve"> Об  утверждении административного  регламента  предоставления муниципальной услуги «Выдача разрешений на проведение земляных работ на территории Зеленовского сельского поселения»</w:t>
            </w:r>
          </w:p>
        </w:tc>
      </w:tr>
      <w:tr w:rsidR="002D74A2" w:rsidTr="002D74A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74A2" w:rsidRDefault="002D74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4A2" w:rsidRDefault="002D74A2">
            <w:pPr>
              <w:spacing w:line="276" w:lineRule="auto"/>
              <w:rPr>
                <w:color w:val="000000"/>
              </w:rPr>
            </w:pPr>
            <w:r>
              <w:t xml:space="preserve"> Об утверждении административного регламента предоставления муниципальной  услуги «Содействие  в развитии сельскохозяйственного производства, создание условий для развития малого и среднего предпринимательства на территории Зеленовского сельского поселения»</w:t>
            </w:r>
          </w:p>
        </w:tc>
      </w:tr>
      <w:tr w:rsidR="002D74A2" w:rsidTr="002D74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74A2" w:rsidRDefault="002D74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4A2" w:rsidRDefault="002D74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Об утверждении административного регламента по оказанию муниципальной услуги «Организация и проведение культурно-массовых мероприятий муниципальным учреждением культуры Зеленовского сельского  поселения Тарасовского района «</w:t>
            </w:r>
            <w:proofErr w:type="spellStart"/>
            <w:r>
              <w:rPr>
                <w:color w:val="000000"/>
              </w:rPr>
              <w:t>Зеленовский</w:t>
            </w:r>
            <w:proofErr w:type="spellEnd"/>
            <w:r>
              <w:rPr>
                <w:color w:val="000000"/>
              </w:rPr>
              <w:t xml:space="preserve"> сельский Дом культуры»</w:t>
            </w:r>
          </w:p>
        </w:tc>
      </w:tr>
      <w:tr w:rsidR="002D74A2" w:rsidTr="002D74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74A2" w:rsidRDefault="002D74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4A2" w:rsidRDefault="002D74A2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 Об утверждении  административного регламента по оказанию  муниципальной услуги «Организация клубных формирований и формирований  самодеятельного творчества» муниципальным учреждением культуры Зеленовского сельского поселения Тарасовского района «</w:t>
            </w:r>
            <w:proofErr w:type="spellStart"/>
            <w:r>
              <w:t>Зеленовский</w:t>
            </w:r>
            <w:proofErr w:type="spellEnd"/>
            <w:r>
              <w:t xml:space="preserve"> сельский Дом культуры»</w:t>
            </w:r>
          </w:p>
        </w:tc>
      </w:tr>
      <w:tr w:rsidR="002D74A2" w:rsidTr="002D74A2">
        <w:trPr>
          <w:trHeight w:val="16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74A2" w:rsidRDefault="00B40E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2D74A2">
              <w:rPr>
                <w:color w:val="000000"/>
              </w:rPr>
              <w:t>.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4A2" w:rsidRDefault="002D74A2">
            <w:pPr>
              <w:pStyle w:val="a3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bCs/>
                <w:sz w:val="24"/>
                <w:szCs w:val="24"/>
              </w:rPr>
              <w:t>«Заключение договоров аренды муниципального имущества (за исключением земельных участков)</w:t>
            </w:r>
          </w:p>
          <w:p w:rsidR="002D74A2" w:rsidRDefault="002D74A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на новый срок».</w:t>
            </w:r>
          </w:p>
        </w:tc>
      </w:tr>
      <w:tr w:rsidR="002D74A2" w:rsidTr="002D74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2" w:rsidRDefault="002D74A2">
            <w:pPr>
              <w:rPr>
                <w:color w:val="000000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4A2" w:rsidRDefault="002D74A2">
            <w:pPr>
              <w:rPr>
                <w:rFonts w:asciiTheme="minorHAnsi" w:eastAsiaTheme="minorEastAsia" w:hAnsiTheme="minorHAnsi"/>
              </w:rPr>
            </w:pPr>
          </w:p>
        </w:tc>
      </w:tr>
      <w:tr w:rsidR="002D74A2" w:rsidTr="002D74A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74A2" w:rsidRDefault="00B40E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D74A2">
              <w:rPr>
                <w:color w:val="000000"/>
              </w:rPr>
              <w:t>.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4A2" w:rsidRDefault="002D74A2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услуги «Выдача справки об отсутствии (наличии)                              задолженности   по арендной плате за  земельный участок.                                                            </w:t>
            </w:r>
          </w:p>
        </w:tc>
      </w:tr>
      <w:tr w:rsidR="002D74A2" w:rsidTr="002D74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74A2" w:rsidRDefault="00B40E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D74A2">
              <w:rPr>
                <w:color w:val="000000"/>
              </w:rPr>
              <w:t>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4A2" w:rsidRDefault="002D74A2">
            <w:pPr>
              <w:tabs>
                <w:tab w:val="left" w:pos="142"/>
                <w:tab w:val="left" w:pos="10348"/>
                <w:tab w:val="left" w:pos="10490"/>
              </w:tabs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Об утверждении административного регламента  предоставления муниципальной услуги «Присвоение, изменение и аннулирование адреса объекта адресации»</w:t>
            </w:r>
          </w:p>
        </w:tc>
      </w:tr>
      <w:tr w:rsidR="002D74A2" w:rsidTr="002D74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74A2" w:rsidRDefault="00B40E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2D74A2">
              <w:rPr>
                <w:color w:val="000000"/>
              </w:rPr>
              <w:t>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4A2" w:rsidRDefault="002D74A2">
            <w:pPr>
              <w:autoSpaceDE w:val="0"/>
              <w:spacing w:line="276" w:lineRule="auto"/>
              <w:ind w:right="112"/>
              <w:jc w:val="both"/>
              <w:rPr>
                <w:rFonts w:eastAsia="Calibri"/>
              </w:rPr>
            </w:pPr>
            <w:r>
              <w:t>Об утверждении  административного регламента по предоставлению муниципальной услуги «Заключение дополнительных соглашений к договорам аренды  муниципального имущества (за исключением земельных участков)</w:t>
            </w:r>
            <w:r>
              <w:rPr>
                <w:rFonts w:eastAsia="Calibri"/>
              </w:rPr>
              <w:t>»</w:t>
            </w:r>
          </w:p>
        </w:tc>
      </w:tr>
      <w:tr w:rsidR="002D74A2" w:rsidTr="002D74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74A2" w:rsidRDefault="00B40E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2D74A2">
              <w:rPr>
                <w:color w:val="000000"/>
              </w:rPr>
              <w:t>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4A2" w:rsidRDefault="002D74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услуги «Предоставление муниципального имущества </w:t>
            </w:r>
          </w:p>
          <w:p w:rsidR="002D74A2" w:rsidRDefault="002D74A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исключением земельных участков)  в аренду без проведения торгов.</w:t>
            </w:r>
          </w:p>
        </w:tc>
      </w:tr>
      <w:tr w:rsidR="002D74A2" w:rsidTr="002D74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74A2" w:rsidRDefault="00B40E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D74A2">
              <w:rPr>
                <w:color w:val="000000"/>
              </w:rPr>
              <w:t>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4A2" w:rsidRDefault="002D74A2">
            <w:pPr>
              <w:spacing w:line="276" w:lineRule="auto"/>
              <w:rPr>
                <w:color w:val="000000"/>
              </w:rPr>
            </w:pPr>
            <w:r>
              <w:t>Об утверждении административного регламента по предоставлению муниципальной услуги  «Заключение дополнительных соглашений к договорам аренды, безвозмездного пользования земельным участком</w:t>
            </w:r>
          </w:p>
        </w:tc>
      </w:tr>
      <w:tr w:rsidR="002D74A2" w:rsidTr="002D74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74A2" w:rsidRDefault="00B40E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D74A2">
              <w:rPr>
                <w:color w:val="000000"/>
              </w:rPr>
              <w:t>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4A2" w:rsidRDefault="002D74A2">
            <w:pPr>
              <w:tabs>
                <w:tab w:val="left" w:pos="142"/>
                <w:tab w:val="left" w:pos="10348"/>
                <w:tab w:val="left" w:pos="10490"/>
              </w:tabs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      </w:r>
          </w:p>
        </w:tc>
      </w:tr>
      <w:tr w:rsidR="002D74A2" w:rsidTr="002D74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2D74A2" w:rsidRDefault="00B40E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2D74A2">
              <w:rPr>
                <w:color w:val="000000"/>
              </w:rPr>
              <w:t>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4A2" w:rsidRDefault="002D74A2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</w:tc>
      </w:tr>
      <w:tr w:rsidR="002D74A2" w:rsidTr="002D74A2">
        <w:trPr>
          <w:trHeight w:val="122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2D74A2" w:rsidRDefault="002D74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40E69">
              <w:rPr>
                <w:color w:val="000000"/>
              </w:rPr>
              <w:t>8.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4A2" w:rsidRDefault="002D74A2">
            <w:r>
              <w:t>Об утверждении административного регламента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</w:t>
            </w:r>
          </w:p>
        </w:tc>
      </w:tr>
      <w:tr w:rsidR="002D74A2" w:rsidTr="002D74A2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2D74A2" w:rsidRDefault="00B40E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D74A2" w:rsidRDefault="002D74A2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Об утверждении административного регламента по предоставлению муниципальной услуги « Предоставление земельного участка, находящегося в муниципальной собственности, в собственность</w:t>
            </w:r>
            <w:r>
              <w:rPr>
                <w:rFonts w:eastAsia="Calibri"/>
                <w:lang w:eastAsia="en-US"/>
              </w:rPr>
              <w:t xml:space="preserve"> бесплатно»</w:t>
            </w:r>
          </w:p>
          <w:p w:rsidR="002D74A2" w:rsidRDefault="002D74A2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D74A2" w:rsidRDefault="002D74A2" w:rsidP="002D74A2"/>
    <w:tbl>
      <w:tblPr>
        <w:tblStyle w:val="a8"/>
        <w:tblW w:w="9498" w:type="dxa"/>
        <w:tblInd w:w="108" w:type="dxa"/>
        <w:tblLook w:val="04A0"/>
      </w:tblPr>
      <w:tblGrid>
        <w:gridCol w:w="567"/>
        <w:gridCol w:w="8931"/>
      </w:tblGrid>
      <w:tr w:rsidR="002D74A2" w:rsidTr="00B40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4A2" w:rsidRDefault="002D74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40E69">
              <w:rPr>
                <w:lang w:eastAsia="en-US"/>
              </w:rPr>
              <w:t>0.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4A2" w:rsidRDefault="002D74A2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Об утверждении Административного регламента предоставления Администрацией Зеленовского сельского поселения Тарасовского  района  Ростовской области муниципальной  услуги «Согласование схем расположения объектов газоснабжения, используемых для обеспечения населения газом».</w:t>
            </w:r>
          </w:p>
          <w:p w:rsidR="002D74A2" w:rsidRDefault="002D74A2">
            <w:pPr>
              <w:rPr>
                <w:lang w:eastAsia="en-US"/>
              </w:rPr>
            </w:pPr>
          </w:p>
        </w:tc>
      </w:tr>
      <w:tr w:rsidR="002D74A2" w:rsidTr="00B40E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4A2" w:rsidRDefault="002D74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40E69">
              <w:rPr>
                <w:lang w:eastAsia="en-US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4A2" w:rsidRDefault="002D74A2">
            <w:pPr>
              <w:rPr>
                <w:lang w:eastAsia="en-US"/>
              </w:rPr>
            </w:pPr>
            <w:r>
              <w:rPr>
                <w:lang w:eastAsia="en-US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 в аренду без проведения торгов»</w:t>
            </w:r>
          </w:p>
          <w:p w:rsidR="002D74A2" w:rsidRDefault="002D74A2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D74A2" w:rsidRDefault="002D74A2">
            <w:pPr>
              <w:rPr>
                <w:lang w:eastAsia="en-US"/>
              </w:rPr>
            </w:pPr>
          </w:p>
        </w:tc>
      </w:tr>
    </w:tbl>
    <w:p w:rsidR="002D74A2" w:rsidRDefault="002D74A2" w:rsidP="00B40E69"/>
    <w:sectPr w:rsidR="002D74A2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4A2"/>
    <w:rsid w:val="002D74A2"/>
    <w:rsid w:val="0043681F"/>
    <w:rsid w:val="0054501B"/>
    <w:rsid w:val="00583F2E"/>
    <w:rsid w:val="00624431"/>
    <w:rsid w:val="008854E9"/>
    <w:rsid w:val="00A929DC"/>
    <w:rsid w:val="00B40E69"/>
    <w:rsid w:val="00B74AF9"/>
    <w:rsid w:val="00D7444F"/>
    <w:rsid w:val="00E202D6"/>
    <w:rsid w:val="00FE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74A2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74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лавие"/>
    <w:basedOn w:val="a"/>
    <w:uiPriority w:val="99"/>
    <w:semiHidden/>
    <w:qFormat/>
    <w:rsid w:val="002D74A2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a6">
    <w:name w:val="Заголовок к тексту"/>
    <w:basedOn w:val="a"/>
    <w:next w:val="a3"/>
    <w:rsid w:val="002D74A2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3"/>
    <w:rsid w:val="002D74A2"/>
    <w:pPr>
      <w:suppressAutoHyphens/>
      <w:spacing w:after="120" w:line="240" w:lineRule="exact"/>
      <w:ind w:firstLine="0"/>
      <w:jc w:val="left"/>
    </w:pPr>
    <w:rPr>
      <w:sz w:val="24"/>
    </w:rPr>
  </w:style>
  <w:style w:type="character" w:customStyle="1" w:styleId="ConsPlusTitle">
    <w:name w:val="ConsPlusTitle Знак"/>
    <w:link w:val="ConsPlusTitle0"/>
    <w:locked/>
    <w:rsid w:val="002D74A2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2D74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8">
    <w:name w:val="Table Grid"/>
    <w:basedOn w:val="a1"/>
    <w:uiPriority w:val="59"/>
    <w:rsid w:val="002D74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2022-05-04T10:30:00Z</cp:lastPrinted>
  <dcterms:created xsi:type="dcterms:W3CDTF">2022-05-04T07:51:00Z</dcterms:created>
  <dcterms:modified xsi:type="dcterms:W3CDTF">2022-05-04T10:32:00Z</dcterms:modified>
</cp:coreProperties>
</file>